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39" w:rsidRDefault="006437CA" w:rsidP="006437CA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02BC1FF4" wp14:editId="06228938">
            <wp:extent cx="877824" cy="731520"/>
            <wp:effectExtent l="0" t="0" r="0" b="0"/>
            <wp:docPr id="2" name="Picture 3" descr="BHO-Logo-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HO-Logo-stacked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739" w:rsidRDefault="00B44739" w:rsidP="006437CA">
      <w:pPr>
        <w:jc w:val="center"/>
        <w:rPr>
          <w:b/>
          <w:bCs/>
        </w:rPr>
      </w:pPr>
      <w:r>
        <w:rPr>
          <w:b/>
          <w:bCs/>
        </w:rPr>
        <w:t>APPEAL FORM</w:t>
      </w:r>
    </w:p>
    <w:p w:rsidR="00B44739" w:rsidRDefault="00B44739" w:rsidP="00B44739">
      <w:pPr>
        <w:rPr>
          <w:b/>
          <w:bCs/>
        </w:rPr>
      </w:pPr>
    </w:p>
    <w:p w:rsidR="00B44739" w:rsidRDefault="00B44739" w:rsidP="00B44739">
      <w:pPr>
        <w:rPr>
          <w:sz w:val="22"/>
        </w:rPr>
      </w:pPr>
      <w:r>
        <w:rPr>
          <w:sz w:val="22"/>
        </w:rPr>
        <w:t>Instructions:</w:t>
      </w:r>
    </w:p>
    <w:p w:rsidR="00B44739" w:rsidRDefault="00B44739" w:rsidP="00B44739">
      <w:pPr>
        <w:rPr>
          <w:sz w:val="22"/>
        </w:rPr>
      </w:pPr>
    </w:p>
    <w:p w:rsidR="00B44739" w:rsidRPr="0096126C" w:rsidRDefault="00B44739" w:rsidP="00B44739">
      <w:pPr>
        <w:jc w:val="both"/>
        <w:rPr>
          <w:sz w:val="22"/>
        </w:rPr>
      </w:pPr>
      <w:r>
        <w:rPr>
          <w:sz w:val="22"/>
        </w:rPr>
        <w:t xml:space="preserve">In order for us to process your </w:t>
      </w:r>
      <w:r w:rsidRPr="00DD24F9">
        <w:rPr>
          <w:sz w:val="22"/>
          <w:u w:val="single"/>
        </w:rPr>
        <w:t>administrative</w:t>
      </w:r>
      <w:r>
        <w:rPr>
          <w:sz w:val="22"/>
        </w:rPr>
        <w:t xml:space="preserve"> appeal, please complete and sign this form. This form may be mailed to the Appeals Coordinator or faxed to 785-338-9020. Upon receipt of the completed form, </w:t>
      </w:r>
      <w:r w:rsidR="00D60E0E" w:rsidRPr="0096126C">
        <w:rPr>
          <w:i/>
          <w:sz w:val="22"/>
        </w:rPr>
        <w:t>Beacon Health Options</w:t>
      </w:r>
      <w:r w:rsidRPr="0096126C">
        <w:rPr>
          <w:i/>
          <w:sz w:val="22"/>
        </w:rPr>
        <w:t xml:space="preserve"> </w:t>
      </w:r>
      <w:r w:rsidRPr="0096126C">
        <w:rPr>
          <w:sz w:val="22"/>
        </w:rPr>
        <w:t>will investigate your appeal and notify you of a resolution within 14 days of receiving all requested information.</w:t>
      </w:r>
    </w:p>
    <w:p w:rsidR="00B44739" w:rsidRPr="0096126C" w:rsidRDefault="00B44739" w:rsidP="00B44739">
      <w:pPr>
        <w:rPr>
          <w:sz w:val="22"/>
        </w:rPr>
      </w:pPr>
    </w:p>
    <w:p w:rsidR="00B44739" w:rsidRPr="0096126C" w:rsidRDefault="00B44739" w:rsidP="00B44739">
      <w:pPr>
        <w:rPr>
          <w:sz w:val="22"/>
        </w:rPr>
      </w:pPr>
      <w:r w:rsidRPr="0096126C">
        <w:rPr>
          <w:sz w:val="22"/>
        </w:rPr>
        <w:t xml:space="preserve">By filling out and signing the attached authorization for use or disclosure of medical information form, you are also authorizing </w:t>
      </w:r>
      <w:r w:rsidR="00D60E0E" w:rsidRPr="0096126C">
        <w:rPr>
          <w:i/>
          <w:sz w:val="22"/>
        </w:rPr>
        <w:t xml:space="preserve">Beacon Health </w:t>
      </w:r>
      <w:r w:rsidRPr="0096126C">
        <w:rPr>
          <w:i/>
          <w:sz w:val="22"/>
        </w:rPr>
        <w:t>Options</w:t>
      </w:r>
      <w:r w:rsidRPr="0096126C">
        <w:rPr>
          <w:sz w:val="22"/>
        </w:rPr>
        <w:t xml:space="preserve"> to obtain any medical records applicable to your appeal.</w:t>
      </w:r>
    </w:p>
    <w:p w:rsidR="00B44739" w:rsidRPr="0096126C" w:rsidRDefault="00B44739" w:rsidP="00B44739"/>
    <w:p w:rsidR="00B44739" w:rsidRPr="0096126C" w:rsidRDefault="00B44739" w:rsidP="00B44739">
      <w:pPr>
        <w:tabs>
          <w:tab w:val="left" w:pos="2160"/>
        </w:tabs>
        <w:rPr>
          <w:sz w:val="22"/>
        </w:rPr>
      </w:pPr>
      <w:r w:rsidRPr="0096126C">
        <w:rPr>
          <w:b/>
          <w:sz w:val="22"/>
        </w:rPr>
        <w:t>MEMBER NAME</w:t>
      </w:r>
      <w:r w:rsidRPr="0096126C">
        <w:rPr>
          <w:sz w:val="22"/>
        </w:rPr>
        <w:t>:</w:t>
      </w:r>
      <w:r w:rsidRPr="0096126C">
        <w:rPr>
          <w:sz w:val="22"/>
        </w:rPr>
        <w:tab/>
        <w:t>____________________________________________________</w:t>
      </w:r>
    </w:p>
    <w:p w:rsidR="00B44739" w:rsidRPr="0096126C" w:rsidRDefault="00B44739" w:rsidP="00B44739">
      <w:pPr>
        <w:tabs>
          <w:tab w:val="left" w:pos="2160"/>
        </w:tabs>
        <w:rPr>
          <w:sz w:val="22"/>
        </w:rPr>
      </w:pPr>
    </w:p>
    <w:p w:rsidR="00B44739" w:rsidRPr="0096126C" w:rsidRDefault="00D60E0E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b/>
          <w:sz w:val="22"/>
        </w:rPr>
        <w:t xml:space="preserve">BEACON HEALTH </w:t>
      </w:r>
      <w:r w:rsidR="00B44739" w:rsidRPr="0096126C">
        <w:rPr>
          <w:b/>
          <w:sz w:val="22"/>
        </w:rPr>
        <w:t>OPTIONS ID#:</w:t>
      </w:r>
      <w:r w:rsidR="00B44739" w:rsidRPr="0096126C">
        <w:rPr>
          <w:sz w:val="22"/>
        </w:rPr>
        <w:t>____________________</w:t>
      </w:r>
      <w:r w:rsidRPr="0096126C">
        <w:rPr>
          <w:sz w:val="22"/>
        </w:rPr>
        <w:t>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b/>
          <w:sz w:val="22"/>
        </w:rPr>
        <w:t>Date of Treatment</w:t>
      </w:r>
      <w:r w:rsidRPr="0096126C">
        <w:rPr>
          <w:sz w:val="22"/>
        </w:rPr>
        <w:t>:</w:t>
      </w:r>
      <w:r w:rsidRPr="0096126C">
        <w:rPr>
          <w:sz w:val="22"/>
        </w:rPr>
        <w:tab/>
        <w:t>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b/>
          <w:sz w:val="22"/>
        </w:rPr>
        <w:t>Provider/Facility</w:t>
      </w:r>
      <w:r w:rsidRPr="0096126C">
        <w:rPr>
          <w:sz w:val="22"/>
        </w:rPr>
        <w:t>:</w:t>
      </w:r>
      <w:r w:rsidRPr="0096126C">
        <w:rPr>
          <w:sz w:val="22"/>
        </w:rPr>
        <w:tab/>
        <w:t>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i/>
          <w:sz w:val="22"/>
        </w:rPr>
      </w:pPr>
      <w:r w:rsidRPr="0096126C">
        <w:rPr>
          <w:i/>
          <w:sz w:val="22"/>
        </w:rPr>
        <w:t>Explanation of issues (please give dates, names and attach additional sheets as necessary):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i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sz w:val="22"/>
        </w:rPr>
        <w:t xml:space="preserve">  __________________________________________________________________________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sz w:val="22"/>
        </w:rPr>
        <w:t xml:space="preserve">  __________________________________________________________________________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sz w:val="22"/>
        </w:rPr>
        <w:t xml:space="preserve">  __________________________________________________________________________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sz w:val="22"/>
        </w:rPr>
        <w:t xml:space="preserve">  __________________________________________________________________________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sz w:val="22"/>
        </w:rPr>
        <w:t xml:space="preserve">  __________________________________________________________________________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sz w:val="22"/>
        </w:rPr>
        <w:t xml:space="preserve">  __________________________________________________________________________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b/>
          <w:sz w:val="22"/>
        </w:rPr>
        <w:t>Provider signature</w:t>
      </w:r>
      <w:r w:rsidRPr="0096126C">
        <w:rPr>
          <w:sz w:val="22"/>
        </w:rPr>
        <w:t xml:space="preserve"> 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  <w:r w:rsidRPr="0096126C">
        <w:rPr>
          <w:b/>
          <w:sz w:val="22"/>
        </w:rPr>
        <w:t>Date</w:t>
      </w:r>
      <w:r w:rsidRPr="0096126C">
        <w:rPr>
          <w:sz w:val="22"/>
        </w:rPr>
        <w:t xml:space="preserve"> ___________________________________________</w:t>
      </w: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rPr>
          <w:sz w:val="22"/>
        </w:rPr>
      </w:pPr>
    </w:p>
    <w:p w:rsidR="00B44739" w:rsidRPr="0096126C" w:rsidRDefault="00B44739" w:rsidP="00B44739">
      <w:pPr>
        <w:tabs>
          <w:tab w:val="left" w:pos="2160"/>
          <w:tab w:val="left" w:pos="2880"/>
        </w:tabs>
        <w:jc w:val="center"/>
        <w:rPr>
          <w:b/>
          <w:bCs/>
        </w:rPr>
      </w:pPr>
      <w:r w:rsidRPr="0096126C">
        <w:rPr>
          <w:b/>
          <w:bCs/>
        </w:rPr>
        <w:t>Public Sector Appeals and Denials Coordinator</w:t>
      </w:r>
      <w:bookmarkStart w:id="0" w:name="_GoBack"/>
      <w:bookmarkEnd w:id="0"/>
    </w:p>
    <w:p w:rsidR="00B44739" w:rsidRPr="0096126C" w:rsidRDefault="00D60E0E" w:rsidP="00B44739">
      <w:pPr>
        <w:tabs>
          <w:tab w:val="left" w:pos="2160"/>
          <w:tab w:val="left" w:pos="2880"/>
        </w:tabs>
        <w:jc w:val="center"/>
        <w:rPr>
          <w:b/>
          <w:bCs/>
        </w:rPr>
      </w:pPr>
      <w:r w:rsidRPr="0096126C">
        <w:rPr>
          <w:b/>
          <w:bCs/>
        </w:rPr>
        <w:t xml:space="preserve">Beacon Health </w:t>
      </w:r>
      <w:r w:rsidR="00B44739" w:rsidRPr="0096126C">
        <w:rPr>
          <w:b/>
          <w:bCs/>
        </w:rPr>
        <w:t>Options of Kansas</w:t>
      </w:r>
    </w:p>
    <w:p w:rsidR="00B44739" w:rsidRPr="0096126C" w:rsidRDefault="00B44739" w:rsidP="00B44739">
      <w:pPr>
        <w:tabs>
          <w:tab w:val="left" w:pos="2160"/>
          <w:tab w:val="left" w:pos="2880"/>
        </w:tabs>
        <w:jc w:val="center"/>
        <w:rPr>
          <w:b/>
          <w:bCs/>
        </w:rPr>
      </w:pPr>
      <w:r w:rsidRPr="0096126C">
        <w:rPr>
          <w:b/>
          <w:bCs/>
        </w:rPr>
        <w:t>100 SE 9</w:t>
      </w:r>
      <w:r w:rsidRPr="0096126C">
        <w:rPr>
          <w:b/>
          <w:bCs/>
          <w:vertAlign w:val="superscript"/>
        </w:rPr>
        <w:t>th</w:t>
      </w:r>
      <w:r w:rsidRPr="0096126C">
        <w:rPr>
          <w:b/>
          <w:bCs/>
        </w:rPr>
        <w:t xml:space="preserve"> Street, Suite 501</w:t>
      </w:r>
    </w:p>
    <w:p w:rsidR="00B44739" w:rsidRPr="0096126C" w:rsidRDefault="00B44739" w:rsidP="00B44739">
      <w:pPr>
        <w:tabs>
          <w:tab w:val="left" w:pos="2160"/>
          <w:tab w:val="left" w:pos="2880"/>
        </w:tabs>
        <w:jc w:val="center"/>
        <w:rPr>
          <w:b/>
          <w:bCs/>
        </w:rPr>
      </w:pPr>
      <w:r w:rsidRPr="0096126C">
        <w:rPr>
          <w:b/>
          <w:bCs/>
        </w:rPr>
        <w:t>Topeka, KS  66612</w:t>
      </w:r>
    </w:p>
    <w:p w:rsidR="00B44739" w:rsidRPr="004555AE" w:rsidRDefault="00B44739" w:rsidP="00B44739">
      <w:pPr>
        <w:tabs>
          <w:tab w:val="left" w:pos="2160"/>
          <w:tab w:val="left" w:pos="2880"/>
        </w:tabs>
        <w:jc w:val="center"/>
        <w:rPr>
          <w:b/>
          <w:bCs/>
        </w:rPr>
      </w:pPr>
      <w:r w:rsidRPr="0096126C">
        <w:rPr>
          <w:b/>
          <w:bCs/>
        </w:rPr>
        <w:t>Fax: (785)338-9020</w:t>
      </w:r>
    </w:p>
    <w:sectPr w:rsidR="00B44739" w:rsidRPr="0045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9"/>
    <w:rsid w:val="004555AE"/>
    <w:rsid w:val="006437CA"/>
    <w:rsid w:val="0096126C"/>
    <w:rsid w:val="00A24048"/>
    <w:rsid w:val="00B44739"/>
    <w:rsid w:val="00D60E0E"/>
    <w:rsid w:val="00E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7464-0B0F-466B-A774-5944C1AB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B44739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ValueOptions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Jerlita</dc:creator>
  <cp:keywords/>
  <dc:description/>
  <cp:lastModifiedBy>Howard, Jerlita</cp:lastModifiedBy>
  <cp:revision>6</cp:revision>
  <dcterms:created xsi:type="dcterms:W3CDTF">2016-01-11T18:44:00Z</dcterms:created>
  <dcterms:modified xsi:type="dcterms:W3CDTF">2016-10-12T17:10:00Z</dcterms:modified>
</cp:coreProperties>
</file>